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12BE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8133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8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12BE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z w:val="20"/>
          <w:szCs w:val="20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/>
          <w:noEndnote/>
        </w:sectPr>
      </w:pPr>
    </w:p>
    <w:p w:rsidR="00000000" w:rsidRDefault="00912BE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>
            <wp:extent cx="7546340" cy="106813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8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12BE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z w:val="20"/>
          <w:szCs w:val="20"/>
        </w:rPr>
        <w:sectPr w:rsidR="00000000">
          <w:pgSz w:w="11900" w:h="16840"/>
          <w:pgMar w:top="0" w:right="0" w:bottom="0" w:left="0" w:header="720" w:footer="720" w:gutter="0"/>
          <w:cols w:space="720"/>
          <w:noEndnote/>
        </w:sectPr>
      </w:pPr>
    </w:p>
    <w:p w:rsidR="00000000" w:rsidRDefault="00912BE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>
            <wp:extent cx="7546340" cy="1068133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8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912BE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z w:val="20"/>
          <w:szCs w:val="20"/>
        </w:rPr>
        <w:sectPr w:rsidR="00000000">
          <w:pgSz w:w="11900" w:h="16840"/>
          <w:pgMar w:top="0" w:right="0" w:bottom="0" w:left="0" w:header="720" w:footer="720" w:gutter="0"/>
          <w:cols w:space="720"/>
          <w:noEndnote/>
        </w:sectPr>
      </w:pPr>
    </w:p>
    <w:p w:rsidR="00000000" w:rsidRDefault="00912BE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>
            <wp:extent cx="7546340" cy="1068133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8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0000">
      <w:pgSz w:w="11900" w:h="16840"/>
      <w:pgMar w:top="0" w:right="0" w:bottom="0" w:left="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E2"/>
    <w:rsid w:val="0091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0"/>
  <w15:docId w15:val="{A1C75C28-C550-4F9A-9EE0-D14314B0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Kenko</dc:creator>
  <cp:keywords/>
  <dc:description>Document was created by Solid Converter PDF Professional</dc:description>
  <cp:lastModifiedBy>Kenko</cp:lastModifiedBy>
  <cp:revision>2</cp:revision>
  <dcterms:created xsi:type="dcterms:W3CDTF">2016-03-15T00:52:00Z</dcterms:created>
  <dcterms:modified xsi:type="dcterms:W3CDTF">2016-03-15T00:52:00Z</dcterms:modified>
</cp:coreProperties>
</file>